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571" w:rsidRDefault="008477BF" w:rsidP="00C5299B">
      <w:pPr>
        <w:pStyle w:val="a3"/>
        <w:tabs>
          <w:tab w:val="left" w:pos="1134"/>
        </w:tabs>
        <w:spacing w:before="121" w:line="276" w:lineRule="auto"/>
        <w:ind w:right="12"/>
        <w:jc w:val="center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ahat\Desktop\орк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оркс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571">
        <w:rPr>
          <w:sz w:val="24"/>
          <w:szCs w:val="24"/>
        </w:rPr>
        <w:lastRenderedPageBreak/>
        <w:t>ПЛАНИРУЕМЫЕ РЕЗУЛЬТАТЫ ОСВОЕНИЯ УЧЕБНОГО ПРЕДМЕТА</w:t>
      </w:r>
    </w:p>
    <w:p w:rsidR="00202D59" w:rsidRPr="0066741D" w:rsidRDefault="00202D59" w:rsidP="00202D59">
      <w:pPr>
        <w:pStyle w:val="a3"/>
        <w:tabs>
          <w:tab w:val="left" w:pos="1134"/>
        </w:tabs>
        <w:spacing w:before="121" w:line="276" w:lineRule="auto"/>
        <w:ind w:left="284" w:right="12" w:firstLine="425"/>
        <w:jc w:val="both"/>
        <w:rPr>
          <w:sz w:val="24"/>
          <w:szCs w:val="24"/>
        </w:rPr>
      </w:pPr>
      <w:proofErr w:type="gramStart"/>
      <w:r w:rsidRPr="0066741D">
        <w:rPr>
          <w:sz w:val="24"/>
          <w:szCs w:val="24"/>
        </w:rPr>
        <w:t>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  <w:proofErr w:type="gramEnd"/>
    </w:p>
    <w:p w:rsidR="00202D59" w:rsidRPr="0066741D" w:rsidRDefault="00202D59" w:rsidP="00202D59">
      <w:pPr>
        <w:pStyle w:val="1"/>
        <w:tabs>
          <w:tab w:val="left" w:pos="1134"/>
        </w:tabs>
        <w:spacing w:before="2" w:line="276" w:lineRule="auto"/>
        <w:ind w:left="284" w:right="12" w:firstLine="425"/>
        <w:rPr>
          <w:b w:val="0"/>
          <w:sz w:val="24"/>
          <w:szCs w:val="24"/>
        </w:rPr>
      </w:pPr>
      <w:r w:rsidRPr="0066741D">
        <w:rPr>
          <w:sz w:val="24"/>
          <w:szCs w:val="24"/>
        </w:rPr>
        <w:t>Общие планируемые результаты</w:t>
      </w:r>
      <w:r w:rsidRPr="0066741D">
        <w:rPr>
          <w:b w:val="0"/>
          <w:sz w:val="24"/>
          <w:szCs w:val="24"/>
        </w:rPr>
        <w:t>.</w:t>
      </w:r>
    </w:p>
    <w:p w:rsidR="00202D59" w:rsidRPr="0066741D" w:rsidRDefault="00202D59" w:rsidP="00202D59">
      <w:pPr>
        <w:tabs>
          <w:tab w:val="left" w:pos="1134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 xml:space="preserve">В результате освоения каждого модуля курса </w:t>
      </w:r>
      <w:r w:rsidRPr="0066741D">
        <w:rPr>
          <w:b/>
          <w:sz w:val="24"/>
          <w:szCs w:val="24"/>
        </w:rPr>
        <w:t>выпускник научится</w:t>
      </w:r>
      <w:r w:rsidRPr="0066741D">
        <w:rPr>
          <w:sz w:val="24"/>
          <w:szCs w:val="24"/>
        </w:rPr>
        <w:t>: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89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понимать значение нравственных норм и ценностей для достойной жизни личности, семьи, общества;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918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ценностях;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7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осознавать ценность человеческой жизни, необходимость стремления к нравственному совершенствованию и духовному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развитию;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901"/>
        </w:tabs>
        <w:spacing w:before="1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</w:t>
      </w:r>
      <w:r w:rsidRPr="0066741D">
        <w:rPr>
          <w:spacing w:val="-1"/>
          <w:sz w:val="24"/>
          <w:szCs w:val="24"/>
        </w:rPr>
        <w:t xml:space="preserve"> </w:t>
      </w:r>
      <w:r w:rsidRPr="0066741D">
        <w:rPr>
          <w:sz w:val="24"/>
          <w:szCs w:val="24"/>
        </w:rPr>
        <w:t>Федерации;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58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вопросах нравственного выбора на внутреннюю установку личности поступать согласно своей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совести;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line="276" w:lineRule="auto"/>
        <w:ind w:left="284" w:right="12" w:firstLine="142"/>
        <w:rPr>
          <w:sz w:val="24"/>
          <w:szCs w:val="24"/>
        </w:rPr>
      </w:pPr>
      <w:r w:rsidRPr="0066741D">
        <w:rPr>
          <w:sz w:val="24"/>
          <w:szCs w:val="24"/>
        </w:rPr>
        <w:t>Планируемые результаты по учебным модулям</w:t>
      </w:r>
      <w:r w:rsidRPr="0066741D">
        <w:rPr>
          <w:b w:val="0"/>
          <w:sz w:val="24"/>
          <w:szCs w:val="24"/>
        </w:rPr>
        <w:t xml:space="preserve">. </w:t>
      </w:r>
      <w:r w:rsidRPr="0066741D">
        <w:rPr>
          <w:sz w:val="24"/>
          <w:szCs w:val="24"/>
        </w:rPr>
        <w:t>Основы православной культуры</w:t>
      </w:r>
    </w:p>
    <w:p w:rsidR="00202D59" w:rsidRPr="0066741D" w:rsidRDefault="00202D59" w:rsidP="00202D59">
      <w:pPr>
        <w:tabs>
          <w:tab w:val="left" w:pos="1134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b/>
          <w:sz w:val="24"/>
          <w:szCs w:val="24"/>
        </w:rPr>
        <w:t>Выпускник научится</w:t>
      </w:r>
      <w:r w:rsidRPr="0066741D">
        <w:rPr>
          <w:sz w:val="24"/>
          <w:szCs w:val="24"/>
        </w:rPr>
        <w:t>: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58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</w:t>
      </w:r>
      <w:r w:rsidRPr="0066741D">
        <w:rPr>
          <w:spacing w:val="-5"/>
          <w:sz w:val="24"/>
          <w:szCs w:val="24"/>
        </w:rPr>
        <w:t xml:space="preserve"> </w:t>
      </w:r>
      <w:r w:rsidRPr="0066741D">
        <w:rPr>
          <w:sz w:val="24"/>
          <w:szCs w:val="24"/>
        </w:rPr>
        <w:t>др.);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истории возникновения православной христианской религиозной традиции, истории ее формирования в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на примере православной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соотносить нравственные формы поведения с нормами православной христианской религиозной</w:t>
      </w:r>
      <w:r w:rsidRPr="0066741D">
        <w:rPr>
          <w:spacing w:val="-2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9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lastRenderedPageBreak/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918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</w:t>
      </w:r>
      <w:r w:rsidRPr="0066741D">
        <w:rPr>
          <w:i/>
          <w:spacing w:val="-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ценностей;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918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православной культуры и поведением людей, общественными</w:t>
      </w:r>
      <w:r w:rsidRPr="0066741D">
        <w:rPr>
          <w:i/>
          <w:spacing w:val="-4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явлениями;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918"/>
        </w:tabs>
        <w:spacing w:before="2"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38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</w:t>
      </w:r>
      <w:r w:rsidRPr="0066741D">
        <w:rPr>
          <w:i/>
          <w:spacing w:val="-12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образования.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3" w:line="276" w:lineRule="auto"/>
        <w:ind w:left="284" w:right="12" w:firstLine="425"/>
        <w:rPr>
          <w:sz w:val="24"/>
          <w:szCs w:val="24"/>
          <w:lang w:val="tt-RU"/>
        </w:rPr>
      </w:pPr>
      <w:r w:rsidRPr="0066741D">
        <w:rPr>
          <w:sz w:val="24"/>
          <w:szCs w:val="24"/>
        </w:rPr>
        <w:t xml:space="preserve">Основы исламской культуры 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3" w:line="276" w:lineRule="auto"/>
        <w:ind w:left="284" w:right="12" w:firstLine="425"/>
        <w:rPr>
          <w:b w:val="0"/>
          <w:sz w:val="24"/>
          <w:szCs w:val="24"/>
        </w:rPr>
      </w:pPr>
      <w:r w:rsidRPr="0066741D">
        <w:rPr>
          <w:sz w:val="24"/>
          <w:szCs w:val="24"/>
        </w:rPr>
        <w:t>Выпускник научится</w:t>
      </w:r>
      <w:r w:rsidRPr="0066741D">
        <w:rPr>
          <w:b w:val="0"/>
          <w:sz w:val="24"/>
          <w:szCs w:val="24"/>
        </w:rPr>
        <w:t>: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before="5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</w:t>
      </w:r>
      <w:r w:rsidRPr="0066741D">
        <w:rPr>
          <w:spacing w:val="-5"/>
          <w:sz w:val="24"/>
          <w:szCs w:val="24"/>
        </w:rPr>
        <w:t xml:space="preserve"> </w:t>
      </w:r>
      <w:r w:rsidRPr="0066741D">
        <w:rPr>
          <w:sz w:val="24"/>
          <w:szCs w:val="24"/>
        </w:rPr>
        <w:t>др.);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истории возникновения исламской религиозной традиции, истории ее формирования в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на примере исламской религиозной традиции понимать значение традиционных религий, религиозных культур в жизни людей, семей, народов, российского общества, в истории</w:t>
      </w:r>
      <w:r w:rsidRPr="0066741D">
        <w:rPr>
          <w:spacing w:val="-24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соотносить нравственные формы поведения с нормами исламской религиозной</w:t>
      </w:r>
      <w:r w:rsidRPr="0066741D">
        <w:rPr>
          <w:spacing w:val="-10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морали;</w:t>
      </w:r>
    </w:p>
    <w:p w:rsidR="00202D59" w:rsidRPr="0066741D" w:rsidRDefault="00202D59" w:rsidP="00202D59">
      <w:pPr>
        <w:pStyle w:val="a5"/>
        <w:numPr>
          <w:ilvl w:val="1"/>
          <w:numId w:val="4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9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2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</w:t>
      </w:r>
      <w:r w:rsidRPr="0066741D">
        <w:rPr>
          <w:i/>
          <w:spacing w:val="-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ценностей;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before="2"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исламской культуры и поведением людей, общественными</w:t>
      </w:r>
      <w:r w:rsidRPr="0066741D">
        <w:rPr>
          <w:i/>
          <w:spacing w:val="-4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явлениями;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религиозных, духовно-нравственных аспектах  человеческого поведения при изучении гуманитарных предметов на последующих уровнях общего образования.</w:t>
      </w:r>
    </w:p>
    <w:p w:rsidR="00C5299B" w:rsidRPr="0066741D" w:rsidRDefault="00C5299B" w:rsidP="00C5299B">
      <w:pPr>
        <w:pStyle w:val="a5"/>
        <w:tabs>
          <w:tab w:val="left" w:pos="1134"/>
          <w:tab w:val="left" w:pos="1862"/>
        </w:tabs>
        <w:spacing w:line="276" w:lineRule="auto"/>
        <w:ind w:left="709" w:right="12" w:firstLine="0"/>
        <w:jc w:val="both"/>
        <w:rPr>
          <w:i/>
          <w:sz w:val="24"/>
          <w:szCs w:val="24"/>
        </w:rPr>
      </w:pPr>
    </w:p>
    <w:p w:rsidR="00202D59" w:rsidRPr="0066741D" w:rsidRDefault="00202D59" w:rsidP="00202D59">
      <w:pPr>
        <w:pStyle w:val="1"/>
        <w:tabs>
          <w:tab w:val="left" w:pos="1134"/>
          <w:tab w:val="left" w:pos="10065"/>
          <w:tab w:val="left" w:pos="10206"/>
        </w:tabs>
        <w:spacing w:before="3" w:line="276" w:lineRule="auto"/>
        <w:ind w:left="284" w:right="12" w:firstLine="425"/>
        <w:rPr>
          <w:sz w:val="24"/>
          <w:szCs w:val="24"/>
          <w:lang w:val="tt-RU"/>
        </w:rPr>
      </w:pPr>
      <w:r w:rsidRPr="0066741D">
        <w:rPr>
          <w:sz w:val="24"/>
          <w:szCs w:val="24"/>
        </w:rPr>
        <w:lastRenderedPageBreak/>
        <w:t xml:space="preserve">Основы буддийской культуры </w:t>
      </w:r>
    </w:p>
    <w:p w:rsidR="00202D59" w:rsidRPr="0066741D" w:rsidRDefault="00202D59" w:rsidP="00202D59">
      <w:pPr>
        <w:pStyle w:val="1"/>
        <w:tabs>
          <w:tab w:val="left" w:pos="1134"/>
        </w:tabs>
        <w:spacing w:before="3" w:line="276" w:lineRule="auto"/>
        <w:ind w:left="284" w:right="12" w:firstLine="425"/>
        <w:rPr>
          <w:b w:val="0"/>
          <w:sz w:val="24"/>
          <w:szCs w:val="24"/>
        </w:rPr>
      </w:pPr>
      <w:r w:rsidRPr="0066741D">
        <w:rPr>
          <w:sz w:val="24"/>
          <w:szCs w:val="24"/>
        </w:rPr>
        <w:t>Выпускник научится</w:t>
      </w:r>
      <w:r w:rsidRPr="0066741D">
        <w:rPr>
          <w:b w:val="0"/>
          <w:sz w:val="24"/>
          <w:szCs w:val="24"/>
        </w:rPr>
        <w:t>: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before="7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раскрывать содержание основных составляющих буддийской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др.);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истории возникновения буддийской религиозной традиции, истории ее формирования в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на примере буддийской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before="1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соотносить нравственные формы поведения с нормами буддийской религиозной</w:t>
      </w:r>
      <w:r w:rsidRPr="0066741D">
        <w:rPr>
          <w:spacing w:val="-10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9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4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</w:t>
      </w:r>
      <w:r w:rsidRPr="0066741D">
        <w:rPr>
          <w:i/>
          <w:spacing w:val="-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ценностей;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before="3"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буддийской культуры и поведением людей, общественными</w:t>
      </w:r>
      <w:r w:rsidRPr="0066741D">
        <w:rPr>
          <w:i/>
          <w:spacing w:val="-4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явлениями;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Pr="0066741D" w:rsidRDefault="00202D59" w:rsidP="00202D59">
      <w:pPr>
        <w:pStyle w:val="a5"/>
        <w:numPr>
          <w:ilvl w:val="0"/>
          <w:numId w:val="3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религиозных, духовно-нравственных аспектах  человеческого поведения при изучении гуманитарных предметов на последующих уровнях общего образования.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2" w:line="276" w:lineRule="auto"/>
        <w:ind w:left="284" w:right="12" w:firstLine="425"/>
        <w:rPr>
          <w:sz w:val="24"/>
          <w:szCs w:val="24"/>
          <w:lang w:val="tt-RU"/>
        </w:rPr>
      </w:pPr>
      <w:r w:rsidRPr="0066741D">
        <w:rPr>
          <w:sz w:val="24"/>
          <w:szCs w:val="24"/>
        </w:rPr>
        <w:t xml:space="preserve">Основы иудейской культуры 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2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научится:</w:t>
      </w:r>
    </w:p>
    <w:p w:rsidR="00202D59" w:rsidRPr="003048E7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958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3048E7">
        <w:rPr>
          <w:sz w:val="24"/>
          <w:szCs w:val="24"/>
        </w:rPr>
        <w:t>раскрывать содержание основных составляющих иудейской культуры, духовной традиции</w:t>
      </w:r>
      <w:r w:rsidRPr="003048E7">
        <w:rPr>
          <w:spacing w:val="26"/>
          <w:sz w:val="24"/>
          <w:szCs w:val="24"/>
        </w:rPr>
        <w:t xml:space="preserve"> </w:t>
      </w:r>
      <w:r w:rsidRPr="003048E7">
        <w:rPr>
          <w:sz w:val="24"/>
          <w:szCs w:val="24"/>
        </w:rPr>
        <w:t>(религиозная</w:t>
      </w:r>
      <w:r w:rsidRPr="003048E7">
        <w:rPr>
          <w:spacing w:val="24"/>
          <w:sz w:val="24"/>
          <w:szCs w:val="24"/>
        </w:rPr>
        <w:t xml:space="preserve"> </w:t>
      </w:r>
      <w:r w:rsidRPr="003048E7">
        <w:rPr>
          <w:sz w:val="24"/>
          <w:szCs w:val="24"/>
        </w:rPr>
        <w:t>вера,</w:t>
      </w:r>
      <w:r w:rsidRPr="003048E7">
        <w:rPr>
          <w:spacing w:val="27"/>
          <w:sz w:val="24"/>
          <w:szCs w:val="24"/>
        </w:rPr>
        <w:t xml:space="preserve"> </w:t>
      </w:r>
      <w:r w:rsidRPr="003048E7">
        <w:rPr>
          <w:sz w:val="24"/>
          <w:szCs w:val="24"/>
        </w:rPr>
        <w:t>мораль,</w:t>
      </w:r>
      <w:r w:rsidRPr="003048E7">
        <w:rPr>
          <w:spacing w:val="25"/>
          <w:sz w:val="24"/>
          <w:szCs w:val="24"/>
        </w:rPr>
        <w:t xml:space="preserve"> </w:t>
      </w:r>
      <w:r w:rsidRPr="003048E7">
        <w:rPr>
          <w:sz w:val="24"/>
          <w:szCs w:val="24"/>
        </w:rPr>
        <w:t>священные</w:t>
      </w:r>
      <w:r w:rsidRPr="003048E7">
        <w:rPr>
          <w:spacing w:val="25"/>
          <w:sz w:val="24"/>
          <w:szCs w:val="24"/>
        </w:rPr>
        <w:t xml:space="preserve"> </w:t>
      </w:r>
      <w:r w:rsidRPr="003048E7">
        <w:rPr>
          <w:sz w:val="24"/>
          <w:szCs w:val="24"/>
        </w:rPr>
        <w:t>книги</w:t>
      </w:r>
      <w:r w:rsidRPr="003048E7">
        <w:rPr>
          <w:spacing w:val="27"/>
          <w:sz w:val="24"/>
          <w:szCs w:val="24"/>
        </w:rPr>
        <w:t xml:space="preserve"> </w:t>
      </w:r>
      <w:r w:rsidRPr="003048E7">
        <w:rPr>
          <w:sz w:val="24"/>
          <w:szCs w:val="24"/>
        </w:rPr>
        <w:t>и</w:t>
      </w:r>
      <w:r w:rsidRPr="003048E7">
        <w:rPr>
          <w:spacing w:val="27"/>
          <w:sz w:val="24"/>
          <w:szCs w:val="24"/>
        </w:rPr>
        <w:t xml:space="preserve"> </w:t>
      </w:r>
      <w:r w:rsidRPr="003048E7">
        <w:rPr>
          <w:sz w:val="24"/>
          <w:szCs w:val="24"/>
        </w:rPr>
        <w:t>места,</w:t>
      </w:r>
      <w:r w:rsidRPr="003048E7">
        <w:rPr>
          <w:spacing w:val="25"/>
          <w:sz w:val="24"/>
          <w:szCs w:val="24"/>
        </w:rPr>
        <w:t xml:space="preserve"> </w:t>
      </w:r>
      <w:r w:rsidRPr="003048E7">
        <w:rPr>
          <w:sz w:val="24"/>
          <w:szCs w:val="24"/>
        </w:rPr>
        <w:t>сооружения,</w:t>
      </w:r>
      <w:r w:rsidRPr="003048E7">
        <w:rPr>
          <w:spacing w:val="27"/>
          <w:sz w:val="24"/>
          <w:szCs w:val="24"/>
        </w:rPr>
        <w:t xml:space="preserve"> </w:t>
      </w:r>
      <w:r w:rsidRPr="003048E7">
        <w:rPr>
          <w:sz w:val="24"/>
          <w:szCs w:val="24"/>
        </w:rPr>
        <w:t>ритуалы,</w:t>
      </w:r>
      <w:r w:rsidRPr="003048E7">
        <w:rPr>
          <w:spacing w:val="28"/>
          <w:sz w:val="24"/>
          <w:szCs w:val="24"/>
        </w:rPr>
        <w:t xml:space="preserve"> </w:t>
      </w:r>
      <w:r w:rsidRPr="003048E7">
        <w:rPr>
          <w:sz w:val="24"/>
          <w:szCs w:val="24"/>
        </w:rPr>
        <w:t>обычаи</w:t>
      </w:r>
      <w:r w:rsidRPr="003048E7">
        <w:rPr>
          <w:spacing w:val="27"/>
          <w:sz w:val="24"/>
          <w:szCs w:val="24"/>
        </w:rPr>
        <w:t xml:space="preserve"> </w:t>
      </w:r>
      <w:r w:rsidRPr="003048E7">
        <w:rPr>
          <w:sz w:val="24"/>
          <w:szCs w:val="24"/>
        </w:rPr>
        <w:t>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202D59" w:rsidRPr="0066741D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истории возникновения иудейской религиозной традиции, истории ее формирования в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841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на примере иудейской религиозной традиции понимать значение традиционных религий, религиозных культур в жизни людей, семей, народов, российского общества, в истории</w:t>
      </w:r>
      <w:r w:rsidRPr="0066741D">
        <w:rPr>
          <w:spacing w:val="-24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841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202D59" w:rsidRPr="0066741D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862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lastRenderedPageBreak/>
        <w:t>соотносить нравственные формы поведения с нормами иудейской религиозной</w:t>
      </w:r>
      <w:r w:rsidRPr="0066741D">
        <w:rPr>
          <w:spacing w:val="-8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морали;</w:t>
      </w:r>
    </w:p>
    <w:p w:rsidR="00202D59" w:rsidRPr="0066741D" w:rsidRDefault="00202D59" w:rsidP="00202D59">
      <w:pPr>
        <w:pStyle w:val="a5"/>
        <w:numPr>
          <w:ilvl w:val="0"/>
          <w:numId w:val="2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7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4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</w:t>
      </w:r>
      <w:r w:rsidRPr="0066741D">
        <w:rPr>
          <w:i/>
          <w:spacing w:val="-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ценностей;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иудейской культуры и поведением людей, общественными</w:t>
      </w:r>
      <w:r w:rsidRPr="0066741D">
        <w:rPr>
          <w:i/>
          <w:spacing w:val="-4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явлениями;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религиозных, духовно-нравственных аспектах  человеческого поведения при изучении гуманитарных предметов на последующих уровнях общего образования.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5" w:line="276" w:lineRule="auto"/>
        <w:ind w:left="284" w:right="12" w:firstLine="425"/>
        <w:rPr>
          <w:sz w:val="24"/>
          <w:szCs w:val="24"/>
          <w:lang w:val="tt-RU"/>
        </w:rPr>
      </w:pPr>
      <w:r w:rsidRPr="0066741D">
        <w:rPr>
          <w:sz w:val="24"/>
          <w:szCs w:val="24"/>
        </w:rPr>
        <w:t xml:space="preserve">Основы мировых религиозных культур </w:t>
      </w:r>
    </w:p>
    <w:p w:rsidR="00202D59" w:rsidRPr="0066741D" w:rsidRDefault="00202D59" w:rsidP="00202D59">
      <w:pPr>
        <w:pStyle w:val="1"/>
        <w:tabs>
          <w:tab w:val="left" w:pos="1134"/>
        </w:tabs>
        <w:spacing w:before="5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научится: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</w:t>
      </w:r>
      <w:r w:rsidRPr="0066741D">
        <w:rPr>
          <w:spacing w:val="-2"/>
          <w:sz w:val="24"/>
          <w:szCs w:val="24"/>
        </w:rPr>
        <w:t xml:space="preserve"> </w:t>
      </w:r>
      <w:r w:rsidRPr="0066741D">
        <w:rPr>
          <w:sz w:val="24"/>
          <w:szCs w:val="24"/>
        </w:rPr>
        <w:t>др.);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ориентироваться в истории возникновения религиозных традиций православия, ислама, буддизма, иудаизма, истории их формирования в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понимать значение традиционных религий, религиозных культур в жизни людей, семей, народов, российского общества, в истории</w:t>
      </w:r>
      <w:r w:rsidRPr="0066741D">
        <w:rPr>
          <w:spacing w:val="-5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соотносить нравственные формы поведения с нормами религиозной</w:t>
      </w:r>
      <w:r w:rsidRPr="0066741D">
        <w:rPr>
          <w:spacing w:val="-7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before="122"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9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4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994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</w:t>
      </w:r>
      <w:r w:rsidRPr="0066741D">
        <w:rPr>
          <w:i/>
          <w:spacing w:val="-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ценностей;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before="74"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религиозной культуры и поведением людей, общественными</w:t>
      </w:r>
      <w:r w:rsidRPr="0066741D">
        <w:rPr>
          <w:i/>
          <w:spacing w:val="-4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явлениями;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lastRenderedPageBreak/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</w:t>
      </w:r>
      <w:r w:rsidRPr="0066741D">
        <w:rPr>
          <w:i/>
          <w:spacing w:val="-13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образования.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1" w:line="276" w:lineRule="auto"/>
        <w:ind w:left="284" w:right="12" w:firstLine="425"/>
        <w:rPr>
          <w:sz w:val="24"/>
          <w:szCs w:val="24"/>
          <w:lang w:val="tt-RU"/>
        </w:rPr>
      </w:pPr>
      <w:r w:rsidRPr="0066741D">
        <w:rPr>
          <w:sz w:val="24"/>
          <w:szCs w:val="24"/>
        </w:rPr>
        <w:t xml:space="preserve">Основы светской этики </w:t>
      </w:r>
    </w:p>
    <w:p w:rsidR="00202D59" w:rsidRPr="0066741D" w:rsidRDefault="00202D59" w:rsidP="00202D59">
      <w:pPr>
        <w:pStyle w:val="1"/>
        <w:tabs>
          <w:tab w:val="left" w:pos="1134"/>
          <w:tab w:val="left" w:pos="10206"/>
        </w:tabs>
        <w:spacing w:before="1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научится: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</w:t>
      </w:r>
      <w:r w:rsidRPr="0066741D">
        <w:rPr>
          <w:spacing w:val="-1"/>
          <w:sz w:val="24"/>
          <w:szCs w:val="24"/>
        </w:rPr>
        <w:t xml:space="preserve"> </w:t>
      </w:r>
      <w:r w:rsidRPr="0066741D">
        <w:rPr>
          <w:sz w:val="24"/>
          <w:szCs w:val="24"/>
        </w:rPr>
        <w:t>др.);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на примере российской светской этики понимать значение нравственных ценностей, идеалов в жизни людей,</w:t>
      </w:r>
      <w:r w:rsidRPr="0066741D">
        <w:rPr>
          <w:spacing w:val="-7"/>
          <w:sz w:val="24"/>
          <w:szCs w:val="24"/>
        </w:rPr>
        <w:t xml:space="preserve"> </w:t>
      </w:r>
      <w:r w:rsidRPr="0066741D">
        <w:rPr>
          <w:sz w:val="24"/>
          <w:szCs w:val="24"/>
        </w:rPr>
        <w:t>общества;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излагать свое мнение по поводу значения российской светской этики в жизни людей и общества;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соотносить нравственные формы поведения с нормами российской светской (гражданской)</w:t>
      </w:r>
      <w:r w:rsidRPr="0066741D">
        <w:rPr>
          <w:spacing w:val="-1"/>
          <w:sz w:val="24"/>
          <w:szCs w:val="24"/>
        </w:rPr>
        <w:t xml:space="preserve"> </w:t>
      </w:r>
      <w:r w:rsidRPr="0066741D">
        <w:rPr>
          <w:sz w:val="24"/>
          <w:szCs w:val="24"/>
        </w:rPr>
        <w:t>этики;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</w:t>
      </w:r>
      <w:r w:rsidRPr="0066741D">
        <w:rPr>
          <w:spacing w:val="-19"/>
          <w:sz w:val="24"/>
          <w:szCs w:val="24"/>
        </w:rPr>
        <w:t xml:space="preserve"> </w:t>
      </w:r>
      <w:r w:rsidRPr="0066741D">
        <w:rPr>
          <w:sz w:val="24"/>
          <w:szCs w:val="24"/>
        </w:rPr>
        <w:t>темам.</w:t>
      </w:r>
    </w:p>
    <w:p w:rsidR="00202D59" w:rsidRPr="0066741D" w:rsidRDefault="00202D59" w:rsidP="00202D59">
      <w:pPr>
        <w:pStyle w:val="1"/>
        <w:tabs>
          <w:tab w:val="left" w:pos="1134"/>
        </w:tabs>
        <w:spacing w:before="2" w:line="276" w:lineRule="auto"/>
        <w:ind w:left="284" w:right="12" w:firstLine="425"/>
        <w:rPr>
          <w:sz w:val="24"/>
          <w:szCs w:val="24"/>
        </w:rPr>
      </w:pPr>
      <w:r w:rsidRPr="0066741D">
        <w:rPr>
          <w:sz w:val="24"/>
          <w:szCs w:val="24"/>
        </w:rPr>
        <w:t>Выпускник получит возможность научиться: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994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</w:t>
      </w:r>
      <w:r w:rsidRPr="0066741D">
        <w:rPr>
          <w:i/>
          <w:spacing w:val="-8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этики;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устанавливать взаимосвязь между содержанием российской светской этики и поведением людей, общественными явлениями;</w:t>
      </w:r>
    </w:p>
    <w:p w:rsidR="00202D59" w:rsidRPr="0066741D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 взаимного уважения прав и законных интересов</w:t>
      </w:r>
      <w:r w:rsidRPr="0066741D">
        <w:rPr>
          <w:i/>
          <w:spacing w:val="-11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сограждан;</w:t>
      </w:r>
    </w:p>
    <w:p w:rsidR="00202D59" w:rsidRDefault="00202D59" w:rsidP="00202D59">
      <w:pPr>
        <w:pStyle w:val="a5"/>
        <w:numPr>
          <w:ilvl w:val="0"/>
          <w:numId w:val="1"/>
        </w:numPr>
        <w:tabs>
          <w:tab w:val="left" w:pos="1134"/>
          <w:tab w:val="left" w:pos="1862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66741D">
        <w:rPr>
          <w:i/>
          <w:sz w:val="24"/>
          <w:szCs w:val="24"/>
        </w:rPr>
        <w:t>акцентировать внимание на нравственных аспектах человеческого поведения при изучении гуманитарных предметов на последующих уровнях общего</w:t>
      </w:r>
      <w:r w:rsidRPr="0066741D">
        <w:rPr>
          <w:i/>
          <w:spacing w:val="-8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образования.</w:t>
      </w:r>
    </w:p>
    <w:p w:rsidR="00611183" w:rsidRDefault="00611183"/>
    <w:p w:rsidR="00202D59" w:rsidRDefault="00C21571" w:rsidP="00C5299B">
      <w:pPr>
        <w:pStyle w:val="1"/>
        <w:tabs>
          <w:tab w:val="left" w:pos="2137"/>
          <w:tab w:val="left" w:pos="2138"/>
        </w:tabs>
        <w:spacing w:line="276" w:lineRule="auto"/>
        <w:ind w:right="1419"/>
        <w:jc w:val="center"/>
        <w:rPr>
          <w:sz w:val="24"/>
          <w:szCs w:val="24"/>
        </w:rPr>
      </w:pPr>
      <w:r>
        <w:rPr>
          <w:sz w:val="24"/>
          <w:szCs w:val="24"/>
        </w:rPr>
        <w:t>СОДЕРЖАНИЕ УЧЕБНОГО ПРЕДМЕТА</w:t>
      </w:r>
    </w:p>
    <w:p w:rsidR="00C21571" w:rsidRPr="0066741D" w:rsidRDefault="00C21571" w:rsidP="00202D59">
      <w:pPr>
        <w:pStyle w:val="1"/>
        <w:tabs>
          <w:tab w:val="left" w:pos="2137"/>
          <w:tab w:val="left" w:pos="2138"/>
        </w:tabs>
        <w:spacing w:line="276" w:lineRule="auto"/>
        <w:ind w:right="1419"/>
        <w:rPr>
          <w:sz w:val="24"/>
          <w:szCs w:val="24"/>
        </w:rPr>
      </w:pP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Предметная область «Основы религиозных культур и светской этики» представляет собой единый компле</w:t>
      </w:r>
      <w:proofErr w:type="gramStart"/>
      <w:r w:rsidRPr="0066741D">
        <w:rPr>
          <w:sz w:val="24"/>
          <w:szCs w:val="24"/>
        </w:rPr>
        <w:t>кс стр</w:t>
      </w:r>
      <w:proofErr w:type="gramEnd"/>
      <w:r w:rsidRPr="0066741D">
        <w:rPr>
          <w:sz w:val="24"/>
          <w:szCs w:val="24"/>
        </w:rPr>
        <w:t>уктурно и содержательно связанных друг с другом учебных модулей, один из которых изучается по выбору родителей (законных представителей) обучающихся: «Основы православной культуры», «Основы исламской культуры», «Основы буддийской культуры»,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lastRenderedPageBreak/>
        <w:t>«Основы иудейской культуры», «Основы мировых религиозных культур», «Основы светской этики».</w:t>
      </w:r>
    </w:p>
    <w:p w:rsidR="00202D59" w:rsidRPr="0066741D" w:rsidRDefault="00202D59" w:rsidP="00202D59">
      <w:pPr>
        <w:pStyle w:val="1"/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православной культуры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Введение в православную духовную традицию. Культура и религия. Во что верят православные христиане. Добро и зло в православной традиции. Золотое правило нравственности. Любовь к </w:t>
      </w:r>
      <w:proofErr w:type="gramStart"/>
      <w:r w:rsidRPr="0066741D">
        <w:rPr>
          <w:sz w:val="24"/>
          <w:szCs w:val="24"/>
        </w:rPr>
        <w:t>ближнему</w:t>
      </w:r>
      <w:proofErr w:type="gramEnd"/>
      <w:r w:rsidRPr="0066741D">
        <w:rPr>
          <w:sz w:val="24"/>
          <w:szCs w:val="24"/>
        </w:rPr>
        <w:t>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ее ценности.</w:t>
      </w:r>
    </w:p>
    <w:p w:rsidR="00202D59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 w:rsidRPr="0066741D">
        <w:rPr>
          <w:sz w:val="24"/>
          <w:szCs w:val="24"/>
        </w:rPr>
        <w:t>и многоконфессионального народа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Pr="0066741D" w:rsidRDefault="00202D59" w:rsidP="00202D59">
      <w:pPr>
        <w:pStyle w:val="1"/>
        <w:spacing w:before="4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исламской культуры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Введение в исламскую духовную традицию. Культура и религия. Пророк Мухаммад — образец человека и учитель нравственности в исламской традиции. Во что верят правоверные мусульмане. Добро и зло в исламской традиции. Золотое правило нравственности. Любовь к </w:t>
      </w:r>
      <w:proofErr w:type="gramStart"/>
      <w:r w:rsidRPr="0066741D">
        <w:rPr>
          <w:sz w:val="24"/>
          <w:szCs w:val="24"/>
        </w:rPr>
        <w:t>ближнему</w:t>
      </w:r>
      <w:proofErr w:type="gramEnd"/>
      <w:r w:rsidRPr="0066741D">
        <w:rPr>
          <w:sz w:val="24"/>
          <w:szCs w:val="24"/>
        </w:rPr>
        <w:t>. Отношение к труду. Долг и ответственность. Милосердие и сострадание. Столпы ислама и исламской этики. Обязанности мусульман. Для чего построена и как устроена мечеть. Мусульманское летоисчисление и календарь. Ислам в России. Семья в исламе. Нравственные ценности ислама. Праздники исламских народов России: их происхождение и особенности проведения. Искусство ислама.</w:t>
      </w:r>
    </w:p>
    <w:p w:rsidR="00202D59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 w:rsidRPr="0066741D">
        <w:rPr>
          <w:sz w:val="24"/>
          <w:szCs w:val="24"/>
        </w:rPr>
        <w:t>и многоконфессионального народа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Default="00202D59" w:rsidP="00202D59">
      <w:pPr>
        <w:pStyle w:val="1"/>
        <w:spacing w:line="276" w:lineRule="auto"/>
        <w:ind w:left="284" w:right="2" w:firstLine="425"/>
        <w:rPr>
          <w:sz w:val="24"/>
          <w:szCs w:val="24"/>
          <w:lang w:val="tt-RU"/>
        </w:rPr>
      </w:pPr>
    </w:p>
    <w:p w:rsidR="00202D59" w:rsidRPr="0066741D" w:rsidRDefault="00202D59" w:rsidP="00202D59">
      <w:pPr>
        <w:pStyle w:val="1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буддийской культуры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Введение в буддийскую духовную традицию. Культура и религия. Будда и его учение. Буддийские святые. Будды и </w:t>
      </w:r>
      <w:proofErr w:type="spellStart"/>
      <w:r w:rsidRPr="0066741D">
        <w:rPr>
          <w:sz w:val="24"/>
          <w:szCs w:val="24"/>
        </w:rPr>
        <w:t>бодхисаттвы</w:t>
      </w:r>
      <w:proofErr w:type="spellEnd"/>
      <w:r w:rsidRPr="0066741D">
        <w:rPr>
          <w:sz w:val="24"/>
          <w:szCs w:val="24"/>
        </w:rPr>
        <w:t>. Семья в буддийской культуре и ее ценности. Буддизм в России. Человек в буддийской картине мира. Буддийские символы. Буддийские ритуалы. Буддийские   святыни.   Буддийские    священные    сооружения.    Буддийский    храм.  Буддийский календарь. Праздники в буддийской культуре. Искусство в буддийской</w:t>
      </w:r>
      <w:r w:rsidRPr="0066741D">
        <w:rPr>
          <w:spacing w:val="-16"/>
          <w:sz w:val="24"/>
          <w:szCs w:val="24"/>
        </w:rPr>
        <w:t xml:space="preserve"> </w:t>
      </w:r>
      <w:r w:rsidRPr="0066741D">
        <w:rPr>
          <w:sz w:val="24"/>
          <w:szCs w:val="24"/>
        </w:rPr>
        <w:t>культуре.</w:t>
      </w:r>
    </w:p>
    <w:p w:rsidR="00202D59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 xml:space="preserve">и многоконфессионального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народа</w:t>
      </w:r>
      <w:r w:rsidRPr="0066741D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Pr="0066741D" w:rsidRDefault="00202D59" w:rsidP="00202D59">
      <w:pPr>
        <w:pStyle w:val="1"/>
        <w:spacing w:before="3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иудейской культуры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Введение в иудейскую духовную традицию. Культура и религия. Тора — главная книга иудаизма. Классические тексты иудаизма. </w:t>
      </w:r>
      <w:r w:rsidRPr="0066741D">
        <w:rPr>
          <w:sz w:val="24"/>
          <w:szCs w:val="24"/>
        </w:rPr>
        <w:lastRenderedPageBreak/>
        <w:t>Патриархи еврейского народа. Пророки и праведники в иудейской культуре. Храм в жизни иудеев. Назначение синагоги и ее устройство. Суббота (Шабат) в иудейской традиции. Иудаизм в России. Традиц</w:t>
      </w:r>
      <w:proofErr w:type="gramStart"/>
      <w:r w:rsidRPr="0066741D">
        <w:rPr>
          <w:sz w:val="24"/>
          <w:szCs w:val="24"/>
        </w:rPr>
        <w:t>ии иу</w:t>
      </w:r>
      <w:proofErr w:type="gramEnd"/>
      <w:r w:rsidRPr="0066741D">
        <w:rPr>
          <w:sz w:val="24"/>
          <w:szCs w:val="24"/>
        </w:rPr>
        <w:t>даизма в повседневной жизни евреев. Ответственное принятие заповедей. Еврейский дом. Знакомство с еврейским календарем: его устройство и особенности. Еврейские праздники: их история и традиции. Ценности семейной жизни в иудейской традиции.</w:t>
      </w:r>
    </w:p>
    <w:p w:rsidR="00202D59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 xml:space="preserve">и многоконфессионального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народа</w:t>
      </w:r>
      <w:r w:rsidRPr="0066741D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Pr="0066741D" w:rsidRDefault="00202D59" w:rsidP="00202D59">
      <w:pPr>
        <w:pStyle w:val="1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мировых религиозных культур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66741D">
        <w:rPr>
          <w:sz w:val="24"/>
          <w:szCs w:val="24"/>
        </w:rPr>
        <w:t>Милосердие, забота о слабых, взаимопомощь, социальные проблемы общества и отношение к ним разных</w:t>
      </w:r>
      <w:r w:rsidRPr="0066741D">
        <w:rPr>
          <w:spacing w:val="-6"/>
          <w:sz w:val="24"/>
          <w:szCs w:val="24"/>
        </w:rPr>
        <w:t xml:space="preserve"> </w:t>
      </w:r>
      <w:r w:rsidRPr="0066741D">
        <w:rPr>
          <w:sz w:val="24"/>
          <w:szCs w:val="24"/>
        </w:rPr>
        <w:t>религий.</w:t>
      </w:r>
      <w:proofErr w:type="gramEnd"/>
    </w:p>
    <w:p w:rsidR="00202D59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 xml:space="preserve">и многоконфессионального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народа</w:t>
      </w:r>
      <w:r w:rsidRPr="0066741D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Pr="0066741D" w:rsidRDefault="00202D59" w:rsidP="00202D59">
      <w:pPr>
        <w:pStyle w:val="1"/>
        <w:spacing w:before="5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Основы светской этики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Россия – наша Родина.</w:t>
      </w:r>
    </w:p>
    <w:p w:rsidR="00202D59" w:rsidRPr="0066741D" w:rsidRDefault="00202D59" w:rsidP="00202D59">
      <w:pPr>
        <w:pStyle w:val="a3"/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</w:t>
      </w:r>
      <w:r w:rsidRPr="0066741D">
        <w:rPr>
          <w:spacing w:val="-1"/>
          <w:sz w:val="24"/>
          <w:szCs w:val="24"/>
        </w:rPr>
        <w:t xml:space="preserve"> </w:t>
      </w:r>
      <w:r w:rsidRPr="0066741D">
        <w:rPr>
          <w:sz w:val="24"/>
          <w:szCs w:val="24"/>
        </w:rPr>
        <w:t>нравственные</w:t>
      </w:r>
      <w:r w:rsidRPr="0066741D">
        <w:rPr>
          <w:spacing w:val="28"/>
          <w:sz w:val="24"/>
          <w:szCs w:val="24"/>
        </w:rPr>
        <w:t xml:space="preserve"> </w:t>
      </w:r>
      <w:r w:rsidRPr="0066741D">
        <w:rPr>
          <w:sz w:val="24"/>
          <w:szCs w:val="24"/>
        </w:rPr>
        <w:t>ценности,</w:t>
      </w:r>
      <w:r w:rsidRPr="0066741D">
        <w:rPr>
          <w:spacing w:val="26"/>
          <w:sz w:val="24"/>
          <w:szCs w:val="24"/>
        </w:rPr>
        <w:t xml:space="preserve"> </w:t>
      </w:r>
      <w:r w:rsidRPr="0066741D">
        <w:rPr>
          <w:sz w:val="24"/>
          <w:szCs w:val="24"/>
        </w:rPr>
        <w:t>идеалы,</w:t>
      </w:r>
      <w:r w:rsidRPr="0066741D">
        <w:rPr>
          <w:spacing w:val="28"/>
          <w:sz w:val="24"/>
          <w:szCs w:val="24"/>
        </w:rPr>
        <w:t xml:space="preserve"> </w:t>
      </w:r>
      <w:r w:rsidRPr="0066741D">
        <w:rPr>
          <w:sz w:val="24"/>
          <w:szCs w:val="24"/>
        </w:rPr>
        <w:t>принципы</w:t>
      </w:r>
      <w:r w:rsidRPr="0066741D">
        <w:rPr>
          <w:spacing w:val="27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морали.</w:t>
      </w:r>
      <w:r w:rsidRPr="0066741D">
        <w:rPr>
          <w:spacing w:val="27"/>
          <w:sz w:val="24"/>
          <w:szCs w:val="24"/>
        </w:rPr>
        <w:t xml:space="preserve"> </w:t>
      </w:r>
      <w:r w:rsidRPr="0066741D">
        <w:rPr>
          <w:sz w:val="24"/>
          <w:szCs w:val="24"/>
        </w:rPr>
        <w:t>Методика</w:t>
      </w:r>
      <w:r w:rsidRPr="0066741D">
        <w:rPr>
          <w:spacing w:val="25"/>
          <w:sz w:val="24"/>
          <w:szCs w:val="24"/>
        </w:rPr>
        <w:t xml:space="preserve"> </w:t>
      </w:r>
      <w:r w:rsidRPr="0066741D">
        <w:rPr>
          <w:sz w:val="24"/>
          <w:szCs w:val="24"/>
        </w:rPr>
        <w:t>создания</w:t>
      </w:r>
      <w:r w:rsidRPr="0066741D">
        <w:rPr>
          <w:spacing w:val="26"/>
          <w:sz w:val="24"/>
          <w:szCs w:val="24"/>
        </w:rPr>
        <w:t xml:space="preserve"> </w:t>
      </w:r>
      <w:r w:rsidRPr="0066741D">
        <w:rPr>
          <w:sz w:val="24"/>
          <w:szCs w:val="24"/>
        </w:rPr>
        <w:t>морального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кодекса в школе. Нормы морали. Этикет. Образование как нравственная норма. Методы нравственного самосовершенствования.</w:t>
      </w:r>
    </w:p>
    <w:p w:rsidR="00C5299B" w:rsidRPr="0066741D" w:rsidRDefault="00202D59" w:rsidP="00202D59">
      <w:pPr>
        <w:pStyle w:val="a3"/>
        <w:tabs>
          <w:tab w:val="left" w:pos="2533"/>
          <w:tab w:val="left" w:pos="3013"/>
          <w:tab w:val="left" w:pos="4268"/>
          <w:tab w:val="left" w:pos="4738"/>
          <w:tab w:val="left" w:pos="6120"/>
          <w:tab w:val="left" w:pos="7613"/>
          <w:tab w:val="left" w:pos="9957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Любовь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уважение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к</w:t>
      </w:r>
      <w:r>
        <w:rPr>
          <w:sz w:val="24"/>
          <w:szCs w:val="24"/>
          <w:lang w:val="tt-RU"/>
        </w:rPr>
        <w:t xml:space="preserve">  </w:t>
      </w:r>
      <w:r w:rsidRPr="0066741D">
        <w:rPr>
          <w:sz w:val="24"/>
          <w:szCs w:val="24"/>
        </w:rPr>
        <w:t>Отечеству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Патриотизм</w:t>
      </w:r>
      <w:r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</w:rPr>
        <w:t xml:space="preserve">многонационального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 xml:space="preserve">и многоконфессионального 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народа</w:t>
      </w:r>
      <w:r w:rsidRPr="0066741D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России.</w:t>
      </w:r>
    </w:p>
    <w:p w:rsidR="00202D59" w:rsidRDefault="00202D59"/>
    <w:tbl>
      <w:tblPr>
        <w:tblpPr w:leftFromText="180" w:rightFromText="180" w:vertAnchor="text" w:horzAnchor="margin" w:tblpXSpec="center" w:tblpY="20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5386"/>
        <w:gridCol w:w="1418"/>
        <w:gridCol w:w="1524"/>
        <w:gridCol w:w="1276"/>
      </w:tblGrid>
      <w:tr w:rsidR="00C21571" w:rsidRPr="00E5495D" w:rsidTr="00C5299B">
        <w:trPr>
          <w:trHeight w:val="195"/>
        </w:trPr>
        <w:tc>
          <w:tcPr>
            <w:tcW w:w="1419" w:type="dxa"/>
            <w:vMerge w:val="restart"/>
          </w:tcPr>
          <w:p w:rsidR="00C21571" w:rsidRPr="00E5495D" w:rsidRDefault="00C21571" w:rsidP="005962DD">
            <w:pPr>
              <w:spacing w:line="360" w:lineRule="auto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386" w:type="dxa"/>
            <w:vMerge w:val="restart"/>
          </w:tcPr>
          <w:p w:rsidR="00C21571" w:rsidRPr="00E5495D" w:rsidRDefault="00C21571" w:rsidP="005962DD">
            <w:pPr>
              <w:spacing w:line="360" w:lineRule="auto"/>
              <w:ind w:firstLine="32"/>
              <w:jc w:val="center"/>
            </w:pPr>
            <w:r>
              <w:t>Тема урока</w:t>
            </w:r>
          </w:p>
        </w:tc>
        <w:tc>
          <w:tcPr>
            <w:tcW w:w="1418" w:type="dxa"/>
            <w:vMerge w:val="restart"/>
          </w:tcPr>
          <w:p w:rsidR="00C21571" w:rsidRPr="00E5495D" w:rsidRDefault="00C21571" w:rsidP="005962DD">
            <w:r>
              <w:t>Количество уроков</w:t>
            </w:r>
          </w:p>
        </w:tc>
        <w:tc>
          <w:tcPr>
            <w:tcW w:w="2800" w:type="dxa"/>
            <w:gridSpan w:val="2"/>
          </w:tcPr>
          <w:p w:rsidR="00C21571" w:rsidRPr="00E5495D" w:rsidRDefault="00C21571" w:rsidP="005962DD">
            <w:pPr>
              <w:ind w:firstLine="567"/>
              <w:jc w:val="center"/>
            </w:pPr>
            <w:r>
              <w:t>Дата проведения</w:t>
            </w:r>
          </w:p>
        </w:tc>
      </w:tr>
      <w:tr w:rsidR="00C21571" w:rsidRPr="00E5495D" w:rsidTr="00C5299B">
        <w:trPr>
          <w:trHeight w:val="255"/>
        </w:trPr>
        <w:tc>
          <w:tcPr>
            <w:tcW w:w="1419" w:type="dxa"/>
            <w:vMerge/>
          </w:tcPr>
          <w:p w:rsidR="00C21571" w:rsidRPr="00E5495D" w:rsidRDefault="00C21571" w:rsidP="005962DD">
            <w:pPr>
              <w:spacing w:line="360" w:lineRule="auto"/>
              <w:jc w:val="center"/>
            </w:pPr>
          </w:p>
        </w:tc>
        <w:tc>
          <w:tcPr>
            <w:tcW w:w="5386" w:type="dxa"/>
            <w:vMerge/>
          </w:tcPr>
          <w:p w:rsidR="00C21571" w:rsidRPr="00E5495D" w:rsidRDefault="00C21571" w:rsidP="005962DD">
            <w:pPr>
              <w:spacing w:line="360" w:lineRule="auto"/>
              <w:ind w:firstLine="32"/>
            </w:pPr>
          </w:p>
        </w:tc>
        <w:tc>
          <w:tcPr>
            <w:tcW w:w="1418" w:type="dxa"/>
            <w:vMerge/>
          </w:tcPr>
          <w:p w:rsidR="00C21571" w:rsidRPr="00E5495D" w:rsidRDefault="00C21571" w:rsidP="005962DD"/>
        </w:tc>
        <w:tc>
          <w:tcPr>
            <w:tcW w:w="1524" w:type="dxa"/>
          </w:tcPr>
          <w:p w:rsidR="00C21571" w:rsidRPr="00E5495D" w:rsidRDefault="00C21571" w:rsidP="005962DD">
            <w:pPr>
              <w:spacing w:line="36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план</w:t>
            </w:r>
          </w:p>
        </w:tc>
        <w:tc>
          <w:tcPr>
            <w:tcW w:w="1276" w:type="dxa"/>
          </w:tcPr>
          <w:p w:rsidR="00C21571" w:rsidRPr="00E5495D" w:rsidRDefault="00C21571" w:rsidP="005962DD">
            <w:r>
              <w:t>факт</w:t>
            </w: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</w:p>
        </w:tc>
        <w:tc>
          <w:tcPr>
            <w:tcW w:w="1524" w:type="dxa"/>
          </w:tcPr>
          <w:p w:rsidR="00C21571" w:rsidRPr="00E5495D" w:rsidRDefault="00C21571" w:rsidP="005962DD">
            <w:pPr>
              <w:adjustRightInd w:val="0"/>
              <w:spacing w:line="264" w:lineRule="auto"/>
              <w:jc w:val="both"/>
              <w:rPr>
                <w:lang w:val="tt-RU"/>
              </w:rPr>
            </w:pP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Что такое светская этика?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8.09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 xml:space="preserve">3 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Мораль и культура.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15.09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4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Особенности морали.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22.09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5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Добро и зло.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29.09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6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Добро и зло.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6.10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lastRenderedPageBreak/>
              <w:t>7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Добродетели и пороки.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13.10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8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Добродетели и пороки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 xml:space="preserve">1 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20.10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jc w:val="center"/>
            </w:pPr>
            <w:r w:rsidRPr="00E5495D">
              <w:t xml:space="preserve"> </w:t>
            </w: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9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0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Свобода и моральный выбор человека.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27.10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10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0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Свобода и ответственность.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10.11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11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Моральный долг.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17.11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12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Справедливость.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24.11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13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Альтруизм и эгоизм.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1.12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14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Дружба.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8.12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15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Что значит быть моральным?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15.12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16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Итоговая презентация творческих работ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22.12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17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Обобщение по теме: Духовные ценности и нравственные идеалы в жизни человека и общества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12.01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18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Род и семья – исток  нравственных отношений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19.01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19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Нравственный поступок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26.01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74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20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Золотое правило нравственности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2.02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21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Стыд, вина и извинения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9.02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2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 xml:space="preserve">22 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Честь и достоинство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16.02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23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Совесть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23.02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24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Нравственные идеалы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02.03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25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Нравственные идеалы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9.03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26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Образцы нравственности в культуре Отечества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16.03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27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Этикет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6.04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28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Семейные праздники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</w:pPr>
            <w:r w:rsidRPr="00E5495D">
              <w:rPr>
                <w:lang w:val="tt-RU"/>
              </w:rPr>
              <w:t>13.04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29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0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Жизнь человека - высшая нравственная ценность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20.04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30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4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Любовь и уважение к Отечеству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27.04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31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9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Духовные традиции многонационального народа России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4.05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32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9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Итоговая контрольная работа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11.04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33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40"/>
              <w:shd w:val="clear" w:color="auto" w:fill="auto"/>
              <w:spacing w:line="250" w:lineRule="exact"/>
              <w:rPr>
                <w:rFonts w:ascii="Times New Roman" w:hAnsi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Тематические творческие работы учащихся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18.05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34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E5495D">
              <w:rPr>
                <w:rFonts w:ascii="Times New Roman" w:hAnsi="Times New Roman"/>
                <w:sz w:val="22"/>
                <w:szCs w:val="22"/>
              </w:rPr>
              <w:t>Тематические творческие работы учащихся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25.05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  <w:tr w:rsidR="00C21571" w:rsidRPr="00E5495D" w:rsidTr="00C5299B">
        <w:trPr>
          <w:trHeight w:val="246"/>
        </w:trPr>
        <w:tc>
          <w:tcPr>
            <w:tcW w:w="1419" w:type="dxa"/>
          </w:tcPr>
          <w:p w:rsidR="00C21571" w:rsidRPr="00E5495D" w:rsidRDefault="00C21571" w:rsidP="005962DD">
            <w:pPr>
              <w:jc w:val="center"/>
            </w:pPr>
            <w:r w:rsidRPr="00E5495D">
              <w:t>35</w:t>
            </w:r>
          </w:p>
        </w:tc>
        <w:tc>
          <w:tcPr>
            <w:tcW w:w="5386" w:type="dxa"/>
          </w:tcPr>
          <w:p w:rsidR="00C21571" w:rsidRPr="00E5495D" w:rsidRDefault="00C21571" w:rsidP="005962DD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E5495D">
              <w:rPr>
                <w:rFonts w:ascii="Times New Roman" w:hAnsi="Times New Roman" w:cs="Times New Roman"/>
                <w:sz w:val="22"/>
                <w:szCs w:val="22"/>
              </w:rPr>
              <w:t>Задание на лето</w:t>
            </w:r>
          </w:p>
        </w:tc>
        <w:tc>
          <w:tcPr>
            <w:tcW w:w="1418" w:type="dxa"/>
          </w:tcPr>
          <w:p w:rsidR="00C21571" w:rsidRPr="00E5495D" w:rsidRDefault="00C21571" w:rsidP="005962DD">
            <w:pPr>
              <w:jc w:val="center"/>
            </w:pPr>
            <w:r w:rsidRPr="00E5495D">
              <w:t>1</w:t>
            </w:r>
          </w:p>
        </w:tc>
        <w:tc>
          <w:tcPr>
            <w:tcW w:w="1524" w:type="dxa"/>
          </w:tcPr>
          <w:p w:rsidR="00C21571" w:rsidRPr="00E5495D" w:rsidRDefault="00C21571" w:rsidP="00C5299B">
            <w:pPr>
              <w:adjustRightInd w:val="0"/>
              <w:spacing w:line="264" w:lineRule="auto"/>
              <w:jc w:val="center"/>
              <w:rPr>
                <w:lang w:val="tt-RU"/>
              </w:rPr>
            </w:pPr>
            <w:r w:rsidRPr="00E5495D">
              <w:rPr>
                <w:lang w:val="tt-RU"/>
              </w:rPr>
              <w:t>31.05</w:t>
            </w:r>
          </w:p>
        </w:tc>
        <w:tc>
          <w:tcPr>
            <w:tcW w:w="1276" w:type="dxa"/>
          </w:tcPr>
          <w:p w:rsidR="00C21571" w:rsidRPr="00E5495D" w:rsidRDefault="00C21571" w:rsidP="005962DD">
            <w:pPr>
              <w:adjustRightInd w:val="0"/>
            </w:pPr>
          </w:p>
        </w:tc>
      </w:tr>
    </w:tbl>
    <w:p w:rsidR="00202D59" w:rsidRDefault="00202D59"/>
    <w:p w:rsidR="008477BF" w:rsidRDefault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Pr="008477BF" w:rsidRDefault="008477BF" w:rsidP="008477BF"/>
    <w:p w:rsidR="008477BF" w:rsidRDefault="008477BF" w:rsidP="008477BF"/>
    <w:p w:rsidR="008477BF" w:rsidRPr="008477BF" w:rsidRDefault="008477BF" w:rsidP="008477BF"/>
    <w:p w:rsidR="008477BF" w:rsidRPr="008477BF" w:rsidRDefault="008477BF" w:rsidP="008477BF">
      <w:pPr>
        <w:tabs>
          <w:tab w:val="left" w:pos="10140"/>
        </w:tabs>
      </w:pPr>
      <w:r>
        <w:tab/>
      </w:r>
      <w:r>
        <w:rPr>
          <w:noProof/>
          <w:lang w:bidi="ar-SA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ahat\Desktop\орк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оркс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77BF" w:rsidRPr="008477BF" w:rsidSect="00C5299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3387"/>
    <w:multiLevelType w:val="hybridMultilevel"/>
    <w:tmpl w:val="15EA3528"/>
    <w:lvl w:ilvl="0" w:tplc="9370B1A8">
      <w:numFmt w:val="bullet"/>
      <w:lvlText w:val="–"/>
      <w:lvlJc w:val="left"/>
      <w:pPr>
        <w:ind w:left="962" w:hanging="192"/>
      </w:pPr>
      <w:rPr>
        <w:rFonts w:ascii="Times New Roman" w:eastAsia="Times New Roman" w:hAnsi="Times New Roman" w:cs="Times New Roman" w:hint="default"/>
        <w:i/>
        <w:w w:val="100"/>
        <w:sz w:val="22"/>
        <w:szCs w:val="22"/>
        <w:lang w:val="ru-RU" w:eastAsia="ru-RU" w:bidi="ru-RU"/>
      </w:rPr>
    </w:lvl>
    <w:lvl w:ilvl="1" w:tplc="1D2EF6CE">
      <w:numFmt w:val="bullet"/>
      <w:lvlText w:val="•"/>
      <w:lvlJc w:val="left"/>
      <w:pPr>
        <w:ind w:left="1981" w:hanging="192"/>
      </w:pPr>
      <w:rPr>
        <w:rFonts w:hint="default"/>
        <w:lang w:val="ru-RU" w:eastAsia="ru-RU" w:bidi="ru-RU"/>
      </w:rPr>
    </w:lvl>
    <w:lvl w:ilvl="2" w:tplc="CD525F06">
      <w:numFmt w:val="bullet"/>
      <w:lvlText w:val="•"/>
      <w:lvlJc w:val="left"/>
      <w:pPr>
        <w:ind w:left="3002" w:hanging="192"/>
      </w:pPr>
      <w:rPr>
        <w:rFonts w:hint="default"/>
        <w:lang w:val="ru-RU" w:eastAsia="ru-RU" w:bidi="ru-RU"/>
      </w:rPr>
    </w:lvl>
    <w:lvl w:ilvl="3" w:tplc="E466CF86">
      <w:numFmt w:val="bullet"/>
      <w:lvlText w:val="•"/>
      <w:lvlJc w:val="left"/>
      <w:pPr>
        <w:ind w:left="4023" w:hanging="192"/>
      </w:pPr>
      <w:rPr>
        <w:rFonts w:hint="default"/>
        <w:lang w:val="ru-RU" w:eastAsia="ru-RU" w:bidi="ru-RU"/>
      </w:rPr>
    </w:lvl>
    <w:lvl w:ilvl="4" w:tplc="CF101520">
      <w:numFmt w:val="bullet"/>
      <w:lvlText w:val="•"/>
      <w:lvlJc w:val="left"/>
      <w:pPr>
        <w:ind w:left="5044" w:hanging="192"/>
      </w:pPr>
      <w:rPr>
        <w:rFonts w:hint="default"/>
        <w:lang w:val="ru-RU" w:eastAsia="ru-RU" w:bidi="ru-RU"/>
      </w:rPr>
    </w:lvl>
    <w:lvl w:ilvl="5" w:tplc="CB3C6A50">
      <w:numFmt w:val="bullet"/>
      <w:lvlText w:val="•"/>
      <w:lvlJc w:val="left"/>
      <w:pPr>
        <w:ind w:left="6065" w:hanging="192"/>
      </w:pPr>
      <w:rPr>
        <w:rFonts w:hint="default"/>
        <w:lang w:val="ru-RU" w:eastAsia="ru-RU" w:bidi="ru-RU"/>
      </w:rPr>
    </w:lvl>
    <w:lvl w:ilvl="6" w:tplc="0CAEECB4">
      <w:numFmt w:val="bullet"/>
      <w:lvlText w:val="•"/>
      <w:lvlJc w:val="left"/>
      <w:pPr>
        <w:ind w:left="7086" w:hanging="192"/>
      </w:pPr>
      <w:rPr>
        <w:rFonts w:hint="default"/>
        <w:lang w:val="ru-RU" w:eastAsia="ru-RU" w:bidi="ru-RU"/>
      </w:rPr>
    </w:lvl>
    <w:lvl w:ilvl="7" w:tplc="6AA223F8">
      <w:numFmt w:val="bullet"/>
      <w:lvlText w:val="•"/>
      <w:lvlJc w:val="left"/>
      <w:pPr>
        <w:ind w:left="8107" w:hanging="192"/>
      </w:pPr>
      <w:rPr>
        <w:rFonts w:hint="default"/>
        <w:lang w:val="ru-RU" w:eastAsia="ru-RU" w:bidi="ru-RU"/>
      </w:rPr>
    </w:lvl>
    <w:lvl w:ilvl="8" w:tplc="5EBE0DB4">
      <w:numFmt w:val="bullet"/>
      <w:lvlText w:val="•"/>
      <w:lvlJc w:val="left"/>
      <w:pPr>
        <w:ind w:left="9128" w:hanging="192"/>
      </w:pPr>
      <w:rPr>
        <w:rFonts w:hint="default"/>
        <w:lang w:val="ru-RU" w:eastAsia="ru-RU" w:bidi="ru-RU"/>
      </w:rPr>
    </w:lvl>
  </w:abstractNum>
  <w:abstractNum w:abstractNumId="1">
    <w:nsid w:val="12EE6F20"/>
    <w:multiLevelType w:val="hybridMultilevel"/>
    <w:tmpl w:val="DC9E56E0"/>
    <w:lvl w:ilvl="0" w:tplc="5C548DF6">
      <w:numFmt w:val="bullet"/>
      <w:lvlText w:val="–"/>
      <w:lvlJc w:val="left"/>
      <w:pPr>
        <w:ind w:left="962" w:hanging="2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A125D6E">
      <w:numFmt w:val="bullet"/>
      <w:lvlText w:val="•"/>
      <w:lvlJc w:val="left"/>
      <w:pPr>
        <w:ind w:left="1981" w:hanging="288"/>
      </w:pPr>
      <w:rPr>
        <w:rFonts w:hint="default"/>
        <w:lang w:val="ru-RU" w:eastAsia="ru-RU" w:bidi="ru-RU"/>
      </w:rPr>
    </w:lvl>
    <w:lvl w:ilvl="2" w:tplc="C9E00D1C">
      <w:numFmt w:val="bullet"/>
      <w:lvlText w:val="•"/>
      <w:lvlJc w:val="left"/>
      <w:pPr>
        <w:ind w:left="3002" w:hanging="288"/>
      </w:pPr>
      <w:rPr>
        <w:rFonts w:hint="default"/>
        <w:lang w:val="ru-RU" w:eastAsia="ru-RU" w:bidi="ru-RU"/>
      </w:rPr>
    </w:lvl>
    <w:lvl w:ilvl="3" w:tplc="6008A284">
      <w:numFmt w:val="bullet"/>
      <w:lvlText w:val="•"/>
      <w:lvlJc w:val="left"/>
      <w:pPr>
        <w:ind w:left="4023" w:hanging="288"/>
      </w:pPr>
      <w:rPr>
        <w:rFonts w:hint="default"/>
        <w:lang w:val="ru-RU" w:eastAsia="ru-RU" w:bidi="ru-RU"/>
      </w:rPr>
    </w:lvl>
    <w:lvl w:ilvl="4" w:tplc="1F52CEE2">
      <w:numFmt w:val="bullet"/>
      <w:lvlText w:val="•"/>
      <w:lvlJc w:val="left"/>
      <w:pPr>
        <w:ind w:left="5044" w:hanging="288"/>
      </w:pPr>
      <w:rPr>
        <w:rFonts w:hint="default"/>
        <w:lang w:val="ru-RU" w:eastAsia="ru-RU" w:bidi="ru-RU"/>
      </w:rPr>
    </w:lvl>
    <w:lvl w:ilvl="5" w:tplc="28A225FE">
      <w:numFmt w:val="bullet"/>
      <w:lvlText w:val="•"/>
      <w:lvlJc w:val="left"/>
      <w:pPr>
        <w:ind w:left="6065" w:hanging="288"/>
      </w:pPr>
      <w:rPr>
        <w:rFonts w:hint="default"/>
        <w:lang w:val="ru-RU" w:eastAsia="ru-RU" w:bidi="ru-RU"/>
      </w:rPr>
    </w:lvl>
    <w:lvl w:ilvl="6" w:tplc="C6067786">
      <w:numFmt w:val="bullet"/>
      <w:lvlText w:val="•"/>
      <w:lvlJc w:val="left"/>
      <w:pPr>
        <w:ind w:left="7086" w:hanging="288"/>
      </w:pPr>
      <w:rPr>
        <w:rFonts w:hint="default"/>
        <w:lang w:val="ru-RU" w:eastAsia="ru-RU" w:bidi="ru-RU"/>
      </w:rPr>
    </w:lvl>
    <w:lvl w:ilvl="7" w:tplc="F24286E0">
      <w:numFmt w:val="bullet"/>
      <w:lvlText w:val="•"/>
      <w:lvlJc w:val="left"/>
      <w:pPr>
        <w:ind w:left="8107" w:hanging="288"/>
      </w:pPr>
      <w:rPr>
        <w:rFonts w:hint="default"/>
        <w:lang w:val="ru-RU" w:eastAsia="ru-RU" w:bidi="ru-RU"/>
      </w:rPr>
    </w:lvl>
    <w:lvl w:ilvl="8" w:tplc="E6AAA3BC">
      <w:numFmt w:val="bullet"/>
      <w:lvlText w:val="•"/>
      <w:lvlJc w:val="left"/>
      <w:pPr>
        <w:ind w:left="9128" w:hanging="288"/>
      </w:pPr>
      <w:rPr>
        <w:rFonts w:hint="default"/>
        <w:lang w:val="ru-RU" w:eastAsia="ru-RU" w:bidi="ru-RU"/>
      </w:rPr>
    </w:lvl>
  </w:abstractNum>
  <w:abstractNum w:abstractNumId="2">
    <w:nsid w:val="3EAA4B9D"/>
    <w:multiLevelType w:val="hybridMultilevel"/>
    <w:tmpl w:val="0CD6C81A"/>
    <w:lvl w:ilvl="0" w:tplc="46B89272">
      <w:start w:val="100"/>
      <w:numFmt w:val="decimal"/>
      <w:lvlText w:val="%1)"/>
      <w:lvlJc w:val="left"/>
      <w:pPr>
        <w:ind w:left="962" w:hanging="5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95E23E4">
      <w:numFmt w:val="bullet"/>
      <w:lvlText w:val="–"/>
      <w:lvlJc w:val="left"/>
      <w:pPr>
        <w:ind w:left="962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BCE7F54">
      <w:numFmt w:val="bullet"/>
      <w:lvlText w:val="•"/>
      <w:lvlJc w:val="left"/>
      <w:pPr>
        <w:ind w:left="3002" w:hanging="737"/>
      </w:pPr>
      <w:rPr>
        <w:rFonts w:hint="default"/>
        <w:lang w:val="ru-RU" w:eastAsia="ru-RU" w:bidi="ru-RU"/>
      </w:rPr>
    </w:lvl>
    <w:lvl w:ilvl="3" w:tplc="181C520E">
      <w:numFmt w:val="bullet"/>
      <w:lvlText w:val="•"/>
      <w:lvlJc w:val="left"/>
      <w:pPr>
        <w:ind w:left="4023" w:hanging="737"/>
      </w:pPr>
      <w:rPr>
        <w:rFonts w:hint="default"/>
        <w:lang w:val="ru-RU" w:eastAsia="ru-RU" w:bidi="ru-RU"/>
      </w:rPr>
    </w:lvl>
    <w:lvl w:ilvl="4" w:tplc="5EF09688">
      <w:numFmt w:val="bullet"/>
      <w:lvlText w:val="•"/>
      <w:lvlJc w:val="left"/>
      <w:pPr>
        <w:ind w:left="5044" w:hanging="737"/>
      </w:pPr>
      <w:rPr>
        <w:rFonts w:hint="default"/>
        <w:lang w:val="ru-RU" w:eastAsia="ru-RU" w:bidi="ru-RU"/>
      </w:rPr>
    </w:lvl>
    <w:lvl w:ilvl="5" w:tplc="81FAE29A">
      <w:numFmt w:val="bullet"/>
      <w:lvlText w:val="•"/>
      <w:lvlJc w:val="left"/>
      <w:pPr>
        <w:ind w:left="6065" w:hanging="737"/>
      </w:pPr>
      <w:rPr>
        <w:rFonts w:hint="default"/>
        <w:lang w:val="ru-RU" w:eastAsia="ru-RU" w:bidi="ru-RU"/>
      </w:rPr>
    </w:lvl>
    <w:lvl w:ilvl="6" w:tplc="E28A674A">
      <w:numFmt w:val="bullet"/>
      <w:lvlText w:val="•"/>
      <w:lvlJc w:val="left"/>
      <w:pPr>
        <w:ind w:left="7086" w:hanging="737"/>
      </w:pPr>
      <w:rPr>
        <w:rFonts w:hint="default"/>
        <w:lang w:val="ru-RU" w:eastAsia="ru-RU" w:bidi="ru-RU"/>
      </w:rPr>
    </w:lvl>
    <w:lvl w:ilvl="7" w:tplc="10F4A274">
      <w:numFmt w:val="bullet"/>
      <w:lvlText w:val="•"/>
      <w:lvlJc w:val="left"/>
      <w:pPr>
        <w:ind w:left="8107" w:hanging="737"/>
      </w:pPr>
      <w:rPr>
        <w:rFonts w:hint="default"/>
        <w:lang w:val="ru-RU" w:eastAsia="ru-RU" w:bidi="ru-RU"/>
      </w:rPr>
    </w:lvl>
    <w:lvl w:ilvl="8" w:tplc="CF6C01CC">
      <w:numFmt w:val="bullet"/>
      <w:lvlText w:val="•"/>
      <w:lvlJc w:val="left"/>
      <w:pPr>
        <w:ind w:left="9128" w:hanging="737"/>
      </w:pPr>
      <w:rPr>
        <w:rFonts w:hint="default"/>
        <w:lang w:val="ru-RU" w:eastAsia="ru-RU" w:bidi="ru-RU"/>
      </w:rPr>
    </w:lvl>
  </w:abstractNum>
  <w:abstractNum w:abstractNumId="3">
    <w:nsid w:val="76ED314D"/>
    <w:multiLevelType w:val="hybridMultilevel"/>
    <w:tmpl w:val="1E201B02"/>
    <w:lvl w:ilvl="0" w:tplc="7148616A">
      <w:numFmt w:val="bullet"/>
      <w:lvlText w:val="–"/>
      <w:lvlJc w:val="left"/>
      <w:pPr>
        <w:ind w:left="962" w:hanging="192"/>
      </w:pPr>
      <w:rPr>
        <w:rFonts w:ascii="Times New Roman" w:eastAsia="Times New Roman" w:hAnsi="Times New Roman" w:cs="Times New Roman" w:hint="default"/>
        <w:i/>
        <w:w w:val="100"/>
        <w:sz w:val="22"/>
        <w:szCs w:val="22"/>
        <w:lang w:val="ru-RU" w:eastAsia="ru-RU" w:bidi="ru-RU"/>
      </w:rPr>
    </w:lvl>
    <w:lvl w:ilvl="1" w:tplc="8498651A">
      <w:numFmt w:val="bullet"/>
      <w:lvlText w:val="•"/>
      <w:lvlJc w:val="left"/>
      <w:pPr>
        <w:ind w:left="1981" w:hanging="192"/>
      </w:pPr>
      <w:rPr>
        <w:rFonts w:hint="default"/>
        <w:lang w:val="ru-RU" w:eastAsia="ru-RU" w:bidi="ru-RU"/>
      </w:rPr>
    </w:lvl>
    <w:lvl w:ilvl="2" w:tplc="35D491F2">
      <w:numFmt w:val="bullet"/>
      <w:lvlText w:val="•"/>
      <w:lvlJc w:val="left"/>
      <w:pPr>
        <w:ind w:left="3002" w:hanging="192"/>
      </w:pPr>
      <w:rPr>
        <w:rFonts w:hint="default"/>
        <w:lang w:val="ru-RU" w:eastAsia="ru-RU" w:bidi="ru-RU"/>
      </w:rPr>
    </w:lvl>
    <w:lvl w:ilvl="3" w:tplc="93E2DB6A">
      <w:numFmt w:val="bullet"/>
      <w:lvlText w:val="•"/>
      <w:lvlJc w:val="left"/>
      <w:pPr>
        <w:ind w:left="4023" w:hanging="192"/>
      </w:pPr>
      <w:rPr>
        <w:rFonts w:hint="default"/>
        <w:lang w:val="ru-RU" w:eastAsia="ru-RU" w:bidi="ru-RU"/>
      </w:rPr>
    </w:lvl>
    <w:lvl w:ilvl="4" w:tplc="2A50A832">
      <w:numFmt w:val="bullet"/>
      <w:lvlText w:val="•"/>
      <w:lvlJc w:val="left"/>
      <w:pPr>
        <w:ind w:left="5044" w:hanging="192"/>
      </w:pPr>
      <w:rPr>
        <w:rFonts w:hint="default"/>
        <w:lang w:val="ru-RU" w:eastAsia="ru-RU" w:bidi="ru-RU"/>
      </w:rPr>
    </w:lvl>
    <w:lvl w:ilvl="5" w:tplc="21088448">
      <w:numFmt w:val="bullet"/>
      <w:lvlText w:val="•"/>
      <w:lvlJc w:val="left"/>
      <w:pPr>
        <w:ind w:left="6065" w:hanging="192"/>
      </w:pPr>
      <w:rPr>
        <w:rFonts w:hint="default"/>
        <w:lang w:val="ru-RU" w:eastAsia="ru-RU" w:bidi="ru-RU"/>
      </w:rPr>
    </w:lvl>
    <w:lvl w:ilvl="6" w:tplc="3AC630FE">
      <w:numFmt w:val="bullet"/>
      <w:lvlText w:val="•"/>
      <w:lvlJc w:val="left"/>
      <w:pPr>
        <w:ind w:left="7086" w:hanging="192"/>
      </w:pPr>
      <w:rPr>
        <w:rFonts w:hint="default"/>
        <w:lang w:val="ru-RU" w:eastAsia="ru-RU" w:bidi="ru-RU"/>
      </w:rPr>
    </w:lvl>
    <w:lvl w:ilvl="7" w:tplc="059A4C14">
      <w:numFmt w:val="bullet"/>
      <w:lvlText w:val="•"/>
      <w:lvlJc w:val="left"/>
      <w:pPr>
        <w:ind w:left="8107" w:hanging="192"/>
      </w:pPr>
      <w:rPr>
        <w:rFonts w:hint="default"/>
        <w:lang w:val="ru-RU" w:eastAsia="ru-RU" w:bidi="ru-RU"/>
      </w:rPr>
    </w:lvl>
    <w:lvl w:ilvl="8" w:tplc="FCCE2A30">
      <w:numFmt w:val="bullet"/>
      <w:lvlText w:val="•"/>
      <w:lvlJc w:val="left"/>
      <w:pPr>
        <w:ind w:left="9128" w:hanging="192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307"/>
    <w:rsid w:val="0000326D"/>
    <w:rsid w:val="00036B0C"/>
    <w:rsid w:val="000469DB"/>
    <w:rsid w:val="00066168"/>
    <w:rsid w:val="000B3029"/>
    <w:rsid w:val="000C06E2"/>
    <w:rsid w:val="000F2B58"/>
    <w:rsid w:val="00107EF0"/>
    <w:rsid w:val="00123AC5"/>
    <w:rsid w:val="00182827"/>
    <w:rsid w:val="001E5DE2"/>
    <w:rsid w:val="001F0E8F"/>
    <w:rsid w:val="00202D59"/>
    <w:rsid w:val="00265C16"/>
    <w:rsid w:val="00274F01"/>
    <w:rsid w:val="00285280"/>
    <w:rsid w:val="002A16D0"/>
    <w:rsid w:val="002A2307"/>
    <w:rsid w:val="002B269B"/>
    <w:rsid w:val="002B761E"/>
    <w:rsid w:val="0030774F"/>
    <w:rsid w:val="003164F9"/>
    <w:rsid w:val="00335320"/>
    <w:rsid w:val="00351A05"/>
    <w:rsid w:val="0036421F"/>
    <w:rsid w:val="00374816"/>
    <w:rsid w:val="003A5EBE"/>
    <w:rsid w:val="003D796F"/>
    <w:rsid w:val="003E0C8F"/>
    <w:rsid w:val="003E7F53"/>
    <w:rsid w:val="003F2A8A"/>
    <w:rsid w:val="00411FB1"/>
    <w:rsid w:val="00453928"/>
    <w:rsid w:val="00461D67"/>
    <w:rsid w:val="00464D2D"/>
    <w:rsid w:val="00467624"/>
    <w:rsid w:val="00494F42"/>
    <w:rsid w:val="004E5681"/>
    <w:rsid w:val="005305CA"/>
    <w:rsid w:val="00546016"/>
    <w:rsid w:val="005618DC"/>
    <w:rsid w:val="0057231D"/>
    <w:rsid w:val="005A5A11"/>
    <w:rsid w:val="005B1682"/>
    <w:rsid w:val="005B38AF"/>
    <w:rsid w:val="005C1CA8"/>
    <w:rsid w:val="005C5214"/>
    <w:rsid w:val="005D3E74"/>
    <w:rsid w:val="005E2CE9"/>
    <w:rsid w:val="005E4D6D"/>
    <w:rsid w:val="005E52AE"/>
    <w:rsid w:val="00600D38"/>
    <w:rsid w:val="00611183"/>
    <w:rsid w:val="006245E9"/>
    <w:rsid w:val="00625286"/>
    <w:rsid w:val="006537D9"/>
    <w:rsid w:val="006546A0"/>
    <w:rsid w:val="006C6240"/>
    <w:rsid w:val="006C7B59"/>
    <w:rsid w:val="006D1276"/>
    <w:rsid w:val="006D17F7"/>
    <w:rsid w:val="006E01B0"/>
    <w:rsid w:val="006E028C"/>
    <w:rsid w:val="006E6749"/>
    <w:rsid w:val="006F57A1"/>
    <w:rsid w:val="00702286"/>
    <w:rsid w:val="00706BF7"/>
    <w:rsid w:val="00714A8B"/>
    <w:rsid w:val="00732A76"/>
    <w:rsid w:val="007515CB"/>
    <w:rsid w:val="007548FF"/>
    <w:rsid w:val="00755B21"/>
    <w:rsid w:val="00777335"/>
    <w:rsid w:val="00784749"/>
    <w:rsid w:val="00796F01"/>
    <w:rsid w:val="007D6F3F"/>
    <w:rsid w:val="007E11AD"/>
    <w:rsid w:val="008027FE"/>
    <w:rsid w:val="0083249F"/>
    <w:rsid w:val="008477BF"/>
    <w:rsid w:val="0087348F"/>
    <w:rsid w:val="008778AD"/>
    <w:rsid w:val="00892068"/>
    <w:rsid w:val="0089461D"/>
    <w:rsid w:val="00895D1E"/>
    <w:rsid w:val="008A176C"/>
    <w:rsid w:val="008C4C60"/>
    <w:rsid w:val="008C7F09"/>
    <w:rsid w:val="008D6177"/>
    <w:rsid w:val="0090770A"/>
    <w:rsid w:val="00924569"/>
    <w:rsid w:val="00926F4B"/>
    <w:rsid w:val="009420CC"/>
    <w:rsid w:val="00951472"/>
    <w:rsid w:val="009528DA"/>
    <w:rsid w:val="00980540"/>
    <w:rsid w:val="00984681"/>
    <w:rsid w:val="00992FCC"/>
    <w:rsid w:val="009A201E"/>
    <w:rsid w:val="009A7D18"/>
    <w:rsid w:val="009C289F"/>
    <w:rsid w:val="00A00210"/>
    <w:rsid w:val="00A25D95"/>
    <w:rsid w:val="00A350E4"/>
    <w:rsid w:val="00A4441E"/>
    <w:rsid w:val="00A44CEF"/>
    <w:rsid w:val="00A46DCF"/>
    <w:rsid w:val="00A52A3D"/>
    <w:rsid w:val="00A53C8C"/>
    <w:rsid w:val="00A6500F"/>
    <w:rsid w:val="00A7159B"/>
    <w:rsid w:val="00A77E54"/>
    <w:rsid w:val="00A85C5C"/>
    <w:rsid w:val="00AB3E39"/>
    <w:rsid w:val="00AB4E09"/>
    <w:rsid w:val="00AC4C13"/>
    <w:rsid w:val="00AE4257"/>
    <w:rsid w:val="00B02C0D"/>
    <w:rsid w:val="00B10D4F"/>
    <w:rsid w:val="00B23AAB"/>
    <w:rsid w:val="00B255AA"/>
    <w:rsid w:val="00B67AB7"/>
    <w:rsid w:val="00B825E6"/>
    <w:rsid w:val="00BA5ABE"/>
    <w:rsid w:val="00BC6246"/>
    <w:rsid w:val="00BD5F5E"/>
    <w:rsid w:val="00BF436A"/>
    <w:rsid w:val="00BF5618"/>
    <w:rsid w:val="00BF7B0A"/>
    <w:rsid w:val="00C00456"/>
    <w:rsid w:val="00C033CB"/>
    <w:rsid w:val="00C1212C"/>
    <w:rsid w:val="00C21571"/>
    <w:rsid w:val="00C35BDD"/>
    <w:rsid w:val="00C35C0E"/>
    <w:rsid w:val="00C46269"/>
    <w:rsid w:val="00C524C9"/>
    <w:rsid w:val="00C5299B"/>
    <w:rsid w:val="00C67B90"/>
    <w:rsid w:val="00CC021E"/>
    <w:rsid w:val="00CC06D8"/>
    <w:rsid w:val="00CD29C3"/>
    <w:rsid w:val="00D010A0"/>
    <w:rsid w:val="00D01F69"/>
    <w:rsid w:val="00D07C7B"/>
    <w:rsid w:val="00D2482C"/>
    <w:rsid w:val="00D42209"/>
    <w:rsid w:val="00D85966"/>
    <w:rsid w:val="00D950B5"/>
    <w:rsid w:val="00DA27BC"/>
    <w:rsid w:val="00DD2D62"/>
    <w:rsid w:val="00E00351"/>
    <w:rsid w:val="00E164EE"/>
    <w:rsid w:val="00E44C8B"/>
    <w:rsid w:val="00E50651"/>
    <w:rsid w:val="00E5365F"/>
    <w:rsid w:val="00E75D4F"/>
    <w:rsid w:val="00E86722"/>
    <w:rsid w:val="00E9725B"/>
    <w:rsid w:val="00EB29CA"/>
    <w:rsid w:val="00EB5335"/>
    <w:rsid w:val="00EC1A79"/>
    <w:rsid w:val="00EE369C"/>
    <w:rsid w:val="00F06709"/>
    <w:rsid w:val="00F10CF3"/>
    <w:rsid w:val="00F677D5"/>
    <w:rsid w:val="00F71EDB"/>
    <w:rsid w:val="00FB2978"/>
    <w:rsid w:val="00FB731A"/>
    <w:rsid w:val="00FD151E"/>
    <w:rsid w:val="00FE36EA"/>
    <w:rsid w:val="00FE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2D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02D59"/>
    <w:pPr>
      <w:ind w:left="143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2D59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202D59"/>
    <w:pPr>
      <w:ind w:left="722"/>
    </w:pPr>
  </w:style>
  <w:style w:type="character" w:customStyle="1" w:styleId="a4">
    <w:name w:val="Основной текст Знак"/>
    <w:basedOn w:val="a0"/>
    <w:link w:val="a3"/>
    <w:uiPriority w:val="1"/>
    <w:rsid w:val="00202D5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202D59"/>
    <w:pPr>
      <w:ind w:left="962" w:firstLine="679"/>
    </w:pPr>
  </w:style>
  <w:style w:type="paragraph" w:customStyle="1" w:styleId="ParagraphStyle">
    <w:name w:val="Paragraph Style"/>
    <w:rsid w:val="00C2157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4">
    <w:name w:val="Основной текст (4)_"/>
    <w:basedOn w:val="a0"/>
    <w:link w:val="40"/>
    <w:uiPriority w:val="99"/>
    <w:locked/>
    <w:rsid w:val="00C21571"/>
    <w:rPr>
      <w:rFonts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21571"/>
    <w:pPr>
      <w:widowControl/>
      <w:shd w:val="clear" w:color="auto" w:fill="FFFFFF"/>
      <w:autoSpaceDE/>
      <w:autoSpaceDN/>
      <w:spacing w:line="240" w:lineRule="atLeast"/>
    </w:pPr>
    <w:rPr>
      <w:rFonts w:asciiTheme="minorHAnsi" w:eastAsiaTheme="minorHAnsi" w:hAnsiTheme="minorHAnsi"/>
      <w:sz w:val="21"/>
      <w:szCs w:val="21"/>
      <w:lang w:eastAsia="en-US" w:bidi="ar-SA"/>
    </w:rPr>
  </w:style>
  <w:style w:type="paragraph" w:styleId="a6">
    <w:name w:val="Balloon Text"/>
    <w:basedOn w:val="a"/>
    <w:link w:val="a7"/>
    <w:uiPriority w:val="99"/>
    <w:semiHidden/>
    <w:unhideWhenUsed/>
    <w:rsid w:val="008477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77BF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2D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02D59"/>
    <w:pPr>
      <w:ind w:left="143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2D59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202D59"/>
    <w:pPr>
      <w:ind w:left="722"/>
    </w:pPr>
  </w:style>
  <w:style w:type="character" w:customStyle="1" w:styleId="a4">
    <w:name w:val="Основной текст Знак"/>
    <w:basedOn w:val="a0"/>
    <w:link w:val="a3"/>
    <w:uiPriority w:val="1"/>
    <w:rsid w:val="00202D5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202D59"/>
    <w:pPr>
      <w:ind w:left="962" w:firstLine="679"/>
    </w:pPr>
  </w:style>
  <w:style w:type="paragraph" w:customStyle="1" w:styleId="ParagraphStyle">
    <w:name w:val="Paragraph Style"/>
    <w:rsid w:val="00C2157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4">
    <w:name w:val="Основной текст (4)_"/>
    <w:basedOn w:val="a0"/>
    <w:link w:val="40"/>
    <w:uiPriority w:val="99"/>
    <w:locked/>
    <w:rsid w:val="00C21571"/>
    <w:rPr>
      <w:rFonts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21571"/>
    <w:pPr>
      <w:widowControl/>
      <w:shd w:val="clear" w:color="auto" w:fill="FFFFFF"/>
      <w:autoSpaceDE/>
      <w:autoSpaceDN/>
      <w:spacing w:line="240" w:lineRule="atLeast"/>
    </w:pPr>
    <w:rPr>
      <w:rFonts w:asciiTheme="minorHAnsi" w:eastAsiaTheme="minorHAnsi" w:hAnsiTheme="minorHAnsi"/>
      <w:sz w:val="21"/>
      <w:szCs w:val="21"/>
      <w:lang w:eastAsia="en-US" w:bidi="ar-SA"/>
    </w:rPr>
  </w:style>
  <w:style w:type="paragraph" w:styleId="a6">
    <w:name w:val="Balloon Text"/>
    <w:basedOn w:val="a"/>
    <w:link w:val="a7"/>
    <w:uiPriority w:val="99"/>
    <w:semiHidden/>
    <w:unhideWhenUsed/>
    <w:rsid w:val="008477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77BF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2613</Words>
  <Characters>14899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Светочек</dc:creator>
  <cp:keywords/>
  <dc:description/>
  <cp:lastModifiedBy>ahat</cp:lastModifiedBy>
  <cp:revision>5</cp:revision>
  <dcterms:created xsi:type="dcterms:W3CDTF">2018-10-13T09:02:00Z</dcterms:created>
  <dcterms:modified xsi:type="dcterms:W3CDTF">2018-10-14T12:10:00Z</dcterms:modified>
</cp:coreProperties>
</file>